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B0E37B" w14:textId="6DE5F16E" w:rsidR="00BC41F2" w:rsidRDefault="00BC41F2"/>
    <w:p w14:paraId="32DFD206" w14:textId="64DD9B1C" w:rsidR="00F35BCD" w:rsidRPr="004C3C65" w:rsidRDefault="00F35BCD" w:rsidP="00F35BCD">
      <w:pPr>
        <w:suppressAutoHyphens w:val="0"/>
        <w:spacing w:before="100" w:beforeAutospacing="1"/>
        <w:jc w:val="both"/>
        <w:rPr>
          <w:rFonts w:ascii="Calibri" w:hAnsi="Calibri" w:cs="Calibri"/>
          <w:b/>
          <w:bCs/>
          <w:lang w:val="en-US" w:eastAsia="el-GR"/>
        </w:rPr>
      </w:pPr>
      <w:r w:rsidRPr="00F35BCD">
        <w:rPr>
          <w:rFonts w:ascii="Calibri" w:hAnsi="Calibri" w:cs="Calibri"/>
          <w:b/>
          <w:bCs/>
          <w:noProof/>
          <w:lang w:eastAsia="el-GR"/>
        </w:rPr>
        <w:drawing>
          <wp:inline distT="0" distB="0" distL="0" distR="0" wp14:anchorId="249469C6" wp14:editId="08784A8C">
            <wp:extent cx="923925" cy="70485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0422A3" w14:textId="074CAB7E" w:rsidR="00F35BCD" w:rsidRPr="00F35BCD" w:rsidRDefault="00F35BCD" w:rsidP="00F35BCD">
      <w:pPr>
        <w:suppressAutoHyphens w:val="0"/>
        <w:spacing w:before="100" w:beforeAutospacing="1"/>
        <w:jc w:val="both"/>
        <w:rPr>
          <w:rFonts w:ascii="Calibri" w:hAnsi="Calibri" w:cs="Calibri"/>
          <w:sz w:val="22"/>
          <w:szCs w:val="22"/>
          <w:lang w:eastAsia="el-GR"/>
        </w:rPr>
      </w:pPr>
      <w:r w:rsidRPr="00F35BCD">
        <w:rPr>
          <w:rFonts w:ascii="Calibri" w:hAnsi="Calibri" w:cs="Calibri"/>
          <w:b/>
          <w:bCs/>
          <w:lang w:eastAsia="el-GR"/>
        </w:rPr>
        <w:t xml:space="preserve">ΕΛΛΗΝΙΚΗ ΔΗΜΟΚΡΑΤΙΑ </w:t>
      </w:r>
      <w:r w:rsidRPr="001176AE">
        <w:rPr>
          <w:rFonts w:ascii="Calibri" w:hAnsi="Calibri" w:cs="Calibri"/>
          <w:b/>
          <w:bCs/>
          <w:lang w:eastAsia="el-GR"/>
        </w:rPr>
        <w:t xml:space="preserve">                                                 </w:t>
      </w:r>
    </w:p>
    <w:p w14:paraId="5DB1B0CA" w14:textId="77777777" w:rsidR="00F35BCD" w:rsidRPr="00F35BCD" w:rsidRDefault="00F35BCD" w:rsidP="00F35BCD">
      <w:pPr>
        <w:suppressAutoHyphens w:val="0"/>
        <w:spacing w:before="100" w:beforeAutospacing="1"/>
        <w:jc w:val="both"/>
        <w:rPr>
          <w:rFonts w:ascii="Calibri" w:hAnsi="Calibri" w:cs="Calibri"/>
          <w:sz w:val="22"/>
          <w:szCs w:val="22"/>
          <w:lang w:eastAsia="el-GR"/>
        </w:rPr>
      </w:pPr>
      <w:r w:rsidRPr="00F35BCD">
        <w:rPr>
          <w:rFonts w:ascii="Calibri" w:hAnsi="Calibri" w:cs="Calibri"/>
          <w:b/>
          <w:bCs/>
          <w:lang w:eastAsia="el-GR"/>
        </w:rPr>
        <w:t xml:space="preserve">ΔΗΜΟΣ ΠΡΕΒΕΖΑΣ </w:t>
      </w:r>
    </w:p>
    <w:p w14:paraId="04D80CAE" w14:textId="77777777" w:rsidR="00F35BCD" w:rsidRPr="00F35BCD" w:rsidRDefault="00F35BCD" w:rsidP="00F35BCD">
      <w:pPr>
        <w:suppressAutoHyphens w:val="0"/>
        <w:spacing w:before="100" w:beforeAutospacing="1"/>
        <w:jc w:val="both"/>
        <w:rPr>
          <w:rFonts w:ascii="Calibri" w:hAnsi="Calibri" w:cs="Calibri"/>
          <w:sz w:val="22"/>
          <w:szCs w:val="22"/>
          <w:lang w:eastAsia="el-GR"/>
        </w:rPr>
      </w:pPr>
      <w:r w:rsidRPr="00F35BCD">
        <w:rPr>
          <w:rFonts w:ascii="Calibri" w:hAnsi="Calibri" w:cs="Calibri"/>
          <w:b/>
          <w:bCs/>
          <w:lang w:eastAsia="el-GR"/>
        </w:rPr>
        <w:t>ΟΙΚΟΝΟΜΙΚΗ ΥΠΗΡΕΣΙΑ</w:t>
      </w:r>
    </w:p>
    <w:p w14:paraId="11B67885" w14:textId="48433716" w:rsidR="003347D9" w:rsidRDefault="00F35BCD" w:rsidP="00F35BCD">
      <w:pPr>
        <w:suppressAutoHyphens w:val="0"/>
        <w:spacing w:before="100" w:beforeAutospacing="1"/>
        <w:jc w:val="both"/>
        <w:rPr>
          <w:rFonts w:ascii="Calibri" w:hAnsi="Calibri" w:cs="Calibri"/>
          <w:sz w:val="22"/>
          <w:szCs w:val="22"/>
          <w:lang w:eastAsia="el-GR"/>
        </w:rPr>
      </w:pPr>
      <w:r w:rsidRPr="00F35BCD">
        <w:rPr>
          <w:rFonts w:ascii="Calibri" w:hAnsi="Calibri" w:cs="Calibri"/>
          <w:b/>
          <w:bCs/>
          <w:lang w:eastAsia="el-GR"/>
        </w:rPr>
        <w:t>ΤΜΗΜΑ ΠΡΟΜΗΘΕΙΩΝ</w:t>
      </w:r>
    </w:p>
    <w:p w14:paraId="421F99FF" w14:textId="77777777" w:rsidR="006A6216" w:rsidRDefault="006A6216" w:rsidP="00F35BCD">
      <w:pPr>
        <w:suppressAutoHyphens w:val="0"/>
        <w:spacing w:before="100" w:beforeAutospacing="1"/>
        <w:jc w:val="both"/>
        <w:rPr>
          <w:rFonts w:ascii="Calibri" w:hAnsi="Calibri" w:cs="Calibri"/>
          <w:b/>
          <w:sz w:val="22"/>
          <w:szCs w:val="22"/>
          <w:lang w:eastAsia="el-GR"/>
        </w:rPr>
      </w:pPr>
    </w:p>
    <w:p w14:paraId="5480A039" w14:textId="73236810" w:rsidR="006E78B5" w:rsidRPr="00113FE3" w:rsidRDefault="006A6216" w:rsidP="00F35BCD">
      <w:pPr>
        <w:suppressAutoHyphens w:val="0"/>
        <w:spacing w:before="100" w:beforeAutospacing="1"/>
        <w:jc w:val="both"/>
        <w:rPr>
          <w:rFonts w:ascii="Calibri" w:hAnsi="Calibri" w:cs="Calibri"/>
          <w:b/>
          <w:sz w:val="22"/>
          <w:szCs w:val="22"/>
          <w:lang w:eastAsia="el-GR"/>
        </w:rPr>
      </w:pPr>
      <w:r>
        <w:rPr>
          <w:rFonts w:ascii="Calibri" w:hAnsi="Calibri" w:cs="Calibri"/>
          <w:b/>
          <w:sz w:val="22"/>
          <w:szCs w:val="22"/>
          <w:lang w:eastAsia="el-GR"/>
        </w:rPr>
        <w:t xml:space="preserve">                                  </w:t>
      </w:r>
      <w:r w:rsidR="00113FE3" w:rsidRPr="00113FE3">
        <w:rPr>
          <w:rFonts w:ascii="Calibri" w:hAnsi="Calibri" w:cs="Calibri"/>
          <w:b/>
          <w:sz w:val="22"/>
          <w:szCs w:val="22"/>
          <w:lang w:eastAsia="el-GR"/>
        </w:rPr>
        <w:t>ΕΝΤΥΠΟ ΟΙΚΟΝΟΜΙΚΗΣ ΠΡΟΣΦΟΡΑΣ</w:t>
      </w:r>
      <w:r w:rsidR="00E84E25">
        <w:rPr>
          <w:rFonts w:ascii="Calibri" w:hAnsi="Calibri" w:cs="Calibri"/>
          <w:b/>
          <w:sz w:val="22"/>
          <w:szCs w:val="22"/>
          <w:lang w:eastAsia="el-GR"/>
        </w:rPr>
        <w:t>- Γραφική ύλη</w:t>
      </w:r>
    </w:p>
    <w:p w14:paraId="1A6CE52E" w14:textId="2C08DCC5" w:rsidR="00E94364" w:rsidRPr="00930D22" w:rsidRDefault="00930D22" w:rsidP="00E94364">
      <w:pPr>
        <w:suppressAutoHyphens w:val="0"/>
        <w:spacing w:before="100" w:beforeAutospacing="1"/>
        <w:jc w:val="both"/>
        <w:rPr>
          <w:rFonts w:ascii="Calibri" w:hAnsi="Calibri" w:cs="Calibri"/>
          <w:b/>
          <w:sz w:val="22"/>
          <w:szCs w:val="22"/>
          <w:u w:val="single"/>
          <w:lang w:eastAsia="el-GR"/>
        </w:rPr>
      </w:pPr>
      <w:r>
        <w:rPr>
          <w:rFonts w:ascii="Calibri" w:hAnsi="Calibri" w:cs="Calibri"/>
          <w:b/>
          <w:sz w:val="22"/>
          <w:szCs w:val="22"/>
          <w:lang w:eastAsia="el-GR"/>
        </w:rPr>
        <w:t xml:space="preserve">                          </w:t>
      </w:r>
      <w:r w:rsidR="00113FE3" w:rsidRPr="00E513D1">
        <w:rPr>
          <w:rFonts w:asciiTheme="minorHAnsi" w:hAnsiTheme="minorHAnsi" w:cstheme="minorHAnsi"/>
          <w:color w:val="000000"/>
          <w:sz w:val="22"/>
          <w:szCs w:val="22"/>
          <w:lang w:eastAsia="el-GR"/>
        </w:rPr>
        <w:t xml:space="preserve">αφορά την αριθ. </w:t>
      </w:r>
      <w:r w:rsidR="005B282E">
        <w:rPr>
          <w:rFonts w:asciiTheme="minorHAnsi" w:hAnsiTheme="minorHAnsi" w:cstheme="minorHAnsi"/>
          <w:color w:val="000000"/>
          <w:sz w:val="22"/>
          <w:szCs w:val="22"/>
          <w:lang w:eastAsia="el-GR"/>
        </w:rPr>
        <w:t xml:space="preserve">10834/28-05-2021 </w:t>
      </w:r>
      <w:bookmarkStart w:id="0" w:name="_GoBack"/>
      <w:bookmarkEnd w:id="0"/>
      <w:r w:rsidR="00113FE3" w:rsidRPr="00E513D1">
        <w:rPr>
          <w:rFonts w:asciiTheme="minorHAnsi" w:hAnsiTheme="minorHAnsi" w:cstheme="minorHAnsi"/>
          <w:color w:val="000000"/>
          <w:sz w:val="22"/>
          <w:szCs w:val="22"/>
          <w:lang w:eastAsia="el-GR"/>
        </w:rPr>
        <w:t xml:space="preserve"> διακήρυξη </w:t>
      </w:r>
      <w:r w:rsidR="00E94364">
        <w:rPr>
          <w:rFonts w:asciiTheme="minorHAnsi" w:hAnsiTheme="minorHAnsi" w:cstheme="minorHAnsi"/>
          <w:b/>
          <w:sz w:val="22"/>
          <w:szCs w:val="22"/>
        </w:rPr>
        <w:t xml:space="preserve">του Συνοπτικού διαγωνισμού </w:t>
      </w:r>
      <w:r w:rsidR="00E94364" w:rsidRPr="002577EE">
        <w:rPr>
          <w:rFonts w:ascii="Calibri" w:hAnsi="Calibri" w:cs="Calibri"/>
          <w:color w:val="000000"/>
          <w:lang w:eastAsia="el-GR"/>
        </w:rPr>
        <w:t xml:space="preserve">προμήθειας </w:t>
      </w:r>
      <w:r w:rsidR="00E94364" w:rsidRPr="002577EE">
        <w:rPr>
          <w:rFonts w:ascii="Calibri" w:hAnsi="Calibri" w:cs="Calibri"/>
          <w:color w:val="000000"/>
          <w:lang w:val="en-US" w:eastAsia="el-GR"/>
        </w:rPr>
        <w:t>toner</w:t>
      </w:r>
      <w:r w:rsidR="00E94364" w:rsidRPr="002577EE">
        <w:rPr>
          <w:rFonts w:ascii="Calibri" w:hAnsi="Calibri" w:cs="Calibri"/>
          <w:color w:val="000000"/>
          <w:lang w:eastAsia="el-GR"/>
        </w:rPr>
        <w:t xml:space="preserve"> -γραφικής ύλης και φωτοαντιγραφικού χαρτιού για το έτος 2021</w:t>
      </w:r>
    </w:p>
    <w:p w14:paraId="055AED1A" w14:textId="58D48DCC" w:rsidR="00113FE3" w:rsidRPr="00E513D1" w:rsidRDefault="00113FE3" w:rsidP="00930D22">
      <w:pPr>
        <w:widowControl w:val="0"/>
        <w:spacing w:after="120"/>
        <w:rPr>
          <w:rFonts w:asciiTheme="minorHAnsi" w:hAnsiTheme="minorHAnsi" w:cstheme="minorHAnsi"/>
          <w:color w:val="000000"/>
          <w:sz w:val="22"/>
          <w:szCs w:val="22"/>
          <w:lang w:eastAsia="el-GR"/>
        </w:rPr>
      </w:pP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984"/>
        <w:gridCol w:w="7655"/>
      </w:tblGrid>
      <w:tr w:rsidR="00113FE3" w:rsidRPr="00E513D1" w14:paraId="5A596760" w14:textId="77777777" w:rsidTr="00750E2D">
        <w:trPr>
          <w:trHeight w:val="454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C46B5E5" w14:textId="77777777" w:rsidR="00113FE3" w:rsidRPr="00E513D1" w:rsidRDefault="00113FE3" w:rsidP="00750E2D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  <w:r w:rsidRPr="00E513D1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>ΕΠΩΝΥΜΙΑ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14:paraId="0FBCD58E" w14:textId="77777777" w:rsidR="00113FE3" w:rsidRPr="00E513D1" w:rsidRDefault="00113FE3" w:rsidP="00750E2D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</w:tc>
      </w:tr>
      <w:tr w:rsidR="00113FE3" w:rsidRPr="00E513D1" w14:paraId="7D0BD687" w14:textId="77777777" w:rsidTr="00750E2D">
        <w:trPr>
          <w:trHeight w:val="454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2DFAFF5" w14:textId="77777777" w:rsidR="00113FE3" w:rsidRPr="00E513D1" w:rsidRDefault="00113FE3" w:rsidP="00750E2D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  <w:r w:rsidRPr="00E513D1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>Α.Φ.Μ.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14:paraId="4A6E1AED" w14:textId="77777777" w:rsidR="00113FE3" w:rsidRPr="00E513D1" w:rsidRDefault="00113FE3" w:rsidP="00750E2D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</w:tc>
      </w:tr>
      <w:tr w:rsidR="00113FE3" w:rsidRPr="00E513D1" w14:paraId="46ED1CDF" w14:textId="77777777" w:rsidTr="00750E2D">
        <w:trPr>
          <w:trHeight w:val="454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4A31F07A" w14:textId="77777777" w:rsidR="00113FE3" w:rsidRPr="00E513D1" w:rsidRDefault="00113FE3" w:rsidP="00750E2D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  <w:r w:rsidRPr="00E513D1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>ΕΔΡΑ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14:paraId="78E366D6" w14:textId="77777777" w:rsidR="00113FE3" w:rsidRPr="00E513D1" w:rsidRDefault="00113FE3" w:rsidP="00750E2D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</w:tc>
      </w:tr>
      <w:tr w:rsidR="00113FE3" w:rsidRPr="00E513D1" w14:paraId="7B8DE6CB" w14:textId="77777777" w:rsidTr="00750E2D">
        <w:trPr>
          <w:trHeight w:val="454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11797E0B" w14:textId="77777777" w:rsidR="00113FE3" w:rsidRPr="00E513D1" w:rsidRDefault="00113FE3" w:rsidP="00750E2D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  <w:r w:rsidRPr="00E513D1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>ΣΤΟΙΧΕΙΑ ΕΠΙΚΟΙΝΩΝΙΑΣ (τηλέφωνο, FAX &amp; e-</w:t>
            </w:r>
            <w:proofErr w:type="spellStart"/>
            <w:r w:rsidRPr="00E513D1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>mail</w:t>
            </w:r>
            <w:proofErr w:type="spellEnd"/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14:paraId="7CE5161A" w14:textId="77777777" w:rsidR="00113FE3" w:rsidRPr="00E513D1" w:rsidRDefault="00113FE3" w:rsidP="00750E2D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</w:tc>
      </w:tr>
    </w:tbl>
    <w:p w14:paraId="0DDBE3A0" w14:textId="1C179AD2" w:rsidR="00113FE3" w:rsidRDefault="00113FE3" w:rsidP="00113FE3">
      <w:pPr>
        <w:widowControl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509B1F1D" w14:textId="6A05778B" w:rsidR="00113FE3" w:rsidRDefault="00113FE3" w:rsidP="00113FE3">
      <w:pPr>
        <w:widowControl w:val="0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"/>
        <w:gridCol w:w="5045"/>
        <w:gridCol w:w="1143"/>
        <w:gridCol w:w="714"/>
        <w:gridCol w:w="820"/>
      </w:tblGrid>
      <w:tr w:rsidR="003347D9" w:rsidRPr="003347D9" w14:paraId="63DB202F" w14:textId="77777777" w:rsidTr="003347D9">
        <w:trPr>
          <w:trHeight w:val="2265"/>
          <w:tblCellSpacing w:w="0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734862F0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6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B0896C9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  <w:lang w:eastAsia="el-GR"/>
              </w:rPr>
              <w:t>ΕΙΔΟΣ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8D71C3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ΣΥΝΟΛΟ ΠΟΣΟΤΗΤΩΝ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E9A7EF" w14:textId="77777777" w:rsidR="003347D9" w:rsidRDefault="003347D9" w:rsidP="003347D9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ΤΙΜΗ</w:t>
            </w:r>
          </w:p>
          <w:p w14:paraId="74523063" w14:textId="2097959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ΜΕ Φ.Π.Α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F27B6E" w14:textId="77777777" w:rsidR="003347D9" w:rsidRDefault="003347D9" w:rsidP="003347D9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Calibri" w:hAnsi="Calibri" w:cs="Calibri"/>
                <w:color w:val="000000"/>
                <w:sz w:val="20"/>
                <w:szCs w:val="20"/>
                <w:lang w:eastAsia="el-GR"/>
              </w:rPr>
              <w:t>ΣΥΝΟΛΟ</w:t>
            </w:r>
          </w:p>
          <w:p w14:paraId="10172B0C" w14:textId="2B85A7B2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ΜΕ Φ.Π.Α</w:t>
            </w:r>
          </w:p>
        </w:tc>
      </w:tr>
      <w:tr w:rsidR="003347D9" w:rsidRPr="003347D9" w14:paraId="067741B6" w14:textId="77777777" w:rsidTr="003347D9">
        <w:trPr>
          <w:trHeight w:val="660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6E8716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4132ED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Αλληλογραφίας φάκελοι με αυτοκόλλητη ταινία 110X230, 90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gr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>, λευκοί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4BA96E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5000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FBA34" w14:textId="448756F8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71D2E" w14:textId="417F1CF9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</w:tr>
      <w:tr w:rsidR="003347D9" w:rsidRPr="003347D9" w14:paraId="42FC8144" w14:textId="77777777" w:rsidTr="003347D9">
        <w:trPr>
          <w:trHeight w:val="6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2087FC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0D901D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Αλληλογραφίας φάκελοι με αυτοκόλλητη ταινία 110X230, 90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gr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>, με παράθυρο δεξιά, λευκοί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5E598A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5000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DD508" w14:textId="4DFB2390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272D7" w14:textId="1720521F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</w:tr>
      <w:tr w:rsidR="003347D9" w:rsidRPr="00961676" w14:paraId="3AAB0DD8" w14:textId="77777777" w:rsidTr="003347D9">
        <w:trPr>
          <w:trHeight w:val="660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F7DB67" w14:textId="77777777" w:rsidR="003347D9" w:rsidRPr="00961676" w:rsidRDefault="003347D9" w:rsidP="003347D9">
            <w:pPr>
              <w:suppressAutoHyphens w:val="0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961676">
              <w:rPr>
                <w:rFonts w:ascii="Segoe UI" w:hAnsi="Segoe UI" w:cs="Segoe UI"/>
                <w:sz w:val="20"/>
                <w:szCs w:val="20"/>
                <w:lang w:eastAsia="el-G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A8E61F" w14:textId="77777777" w:rsidR="003347D9" w:rsidRPr="00961676" w:rsidRDefault="003347D9" w:rsidP="003347D9">
            <w:pPr>
              <w:suppressAutoHyphens w:val="0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961676">
              <w:rPr>
                <w:rFonts w:ascii="Segoe UI" w:hAnsi="Segoe UI" w:cs="Segoe UI"/>
                <w:lang w:eastAsia="el-GR"/>
              </w:rPr>
              <w:t>Αρχειοθέτησης κλασέρ πλαστικό 8X32 με μηχανισμό (διάφορα χρώματα)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90F5B9" w14:textId="77777777" w:rsidR="003347D9" w:rsidRPr="00961676" w:rsidRDefault="003347D9" w:rsidP="003347D9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961676">
              <w:rPr>
                <w:rFonts w:ascii="Segoe UI" w:hAnsi="Segoe UI" w:cs="Segoe UI"/>
                <w:b/>
                <w:bCs/>
                <w:lang w:eastAsia="el-GR"/>
              </w:rPr>
              <w:t>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F9877" w14:textId="51B1E911" w:rsidR="003347D9" w:rsidRPr="00961676" w:rsidRDefault="003347D9" w:rsidP="003347D9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8FA67" w14:textId="36901CE9" w:rsidR="003347D9" w:rsidRPr="00961676" w:rsidRDefault="003347D9" w:rsidP="003347D9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3347D9" w:rsidRPr="003347D9" w14:paraId="1E75F61F" w14:textId="77777777" w:rsidTr="003347D9">
        <w:trPr>
          <w:trHeight w:val="6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3EFBCC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4EA344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Αρχειοθέτησης κουτί πλαίσιο Α4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fiber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χαρτόνι 25X35X12, με λάστιχο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DA3F97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68687" w14:textId="0C5EF710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3E0DA" w14:textId="31470386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</w:tr>
      <w:tr w:rsidR="003347D9" w:rsidRPr="003347D9" w14:paraId="7FFC1C3E" w14:textId="77777777" w:rsidTr="003347D9">
        <w:trPr>
          <w:trHeight w:val="660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6FBE88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ED34E3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>Αρχειοθέτησης ντοσιέ πλαστικοποιημένο χαρτόνι με αυτιά &amp; λάστιχο, διαστάσεις 25X35 εκ, διάφορα χρώματα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1294E6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70A61" w14:textId="47A83E67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60860" w14:textId="3238C9F3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</w:tr>
      <w:tr w:rsidR="003347D9" w:rsidRPr="003347D9" w14:paraId="22D25409" w14:textId="77777777" w:rsidTr="003347D9">
        <w:trPr>
          <w:trHeight w:val="6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D480C5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5CBDFD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>Αρχειοθέτησης φάκελοι πανόδετοι, διαστάσεις 25X35X8 εκ, χρώμα μπλε με κορδόνι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F16422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B424C" w14:textId="60FDF510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B1E32" w14:textId="1C6EC811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</w:tr>
      <w:tr w:rsidR="003347D9" w:rsidRPr="003347D9" w14:paraId="097BD6AA" w14:textId="77777777" w:rsidTr="003347D9">
        <w:trPr>
          <w:trHeight w:val="345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EE9816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4D7462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>Αυτοκόλλητα χαρτάκια 100 φύλλων κίτρινα 76Χ76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76BF20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EFB34" w14:textId="250AC46D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7C5CC" w14:textId="09AF4C32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</w:tr>
      <w:tr w:rsidR="003347D9" w:rsidRPr="003347D9" w14:paraId="3CE03D74" w14:textId="77777777" w:rsidTr="003347D9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E6EA08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AD308A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>Βιβλίο πρωτόκολλο αλληλογραφίας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2BECE2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B7044" w14:textId="0AA93617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EDC90" w14:textId="291E4E29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</w:tr>
      <w:tr w:rsidR="003347D9" w:rsidRPr="003347D9" w14:paraId="154B340B" w14:textId="77777777" w:rsidTr="003347D9">
        <w:trPr>
          <w:trHeight w:val="660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A26D60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4AB45F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Θήκη εγγράφων διαφανής Α4 διάτρητη 90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mic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>, συσκευασία κουτί 100 φύλλων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F678B3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16EAE" w14:textId="6E1BB333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FC23B" w14:textId="188CD6DE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</w:tr>
      <w:tr w:rsidR="003347D9" w:rsidRPr="003347D9" w14:paraId="7666E24D" w14:textId="77777777" w:rsidTr="003347D9">
        <w:trPr>
          <w:trHeight w:val="6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183EF9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349A0C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>Καταστροφέας εγγράφων κοπή έως 7 φύλλα και κάδο μεγαλύτερο των 10 λίτρων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066BB1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E4685" w14:textId="74320A56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43D0D" w14:textId="37B6A057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</w:tr>
      <w:tr w:rsidR="003347D9" w:rsidRPr="003347D9" w14:paraId="2E04D2EE" w14:textId="77777777" w:rsidTr="003347D9">
        <w:trPr>
          <w:trHeight w:val="345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04A838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B65D1D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>Κλασέρ αρχειοθέτησης γραφείου 4/32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1EE32C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DED51" w14:textId="6B007978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8630A3" w14:textId="3EC37230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</w:tr>
      <w:tr w:rsidR="003347D9" w:rsidRPr="003347D9" w14:paraId="1B718239" w14:textId="77777777" w:rsidTr="003347D9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1CB5A7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717C32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Κόλλα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stick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συσκευασία 21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gr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>, UHU ή αντίστοιχου τύπου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B64A4E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4D5864" w14:textId="322636A6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4EE2A" w14:textId="0C40EF3A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</w:tr>
      <w:tr w:rsidR="003347D9" w:rsidRPr="00961676" w14:paraId="7A96047F" w14:textId="77777777" w:rsidTr="003347D9">
        <w:trPr>
          <w:trHeight w:val="660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9D8AB0" w14:textId="77777777" w:rsidR="003347D9" w:rsidRPr="00961676" w:rsidRDefault="003347D9" w:rsidP="003347D9">
            <w:pPr>
              <w:suppressAutoHyphens w:val="0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961676">
              <w:rPr>
                <w:rFonts w:ascii="Segoe UI" w:hAnsi="Segoe UI" w:cs="Segoe UI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DE74CD" w14:textId="77777777" w:rsidR="003347D9" w:rsidRPr="00961676" w:rsidRDefault="003347D9" w:rsidP="003347D9">
            <w:pPr>
              <w:suppressAutoHyphens w:val="0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961676">
              <w:rPr>
                <w:rFonts w:ascii="Segoe UI" w:hAnsi="Segoe UI" w:cs="Segoe UI"/>
                <w:lang w:eastAsia="el-GR"/>
              </w:rPr>
              <w:t xml:space="preserve">Κουτί αρχειοθέτησης κοφτό πλαστικό με ετικέτα στη ράχη και μεταλλικό κρίκο διαφόρων χρωμάτων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33C7D8" w14:textId="77777777" w:rsidR="003347D9" w:rsidRPr="00961676" w:rsidRDefault="003347D9" w:rsidP="003347D9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961676">
              <w:rPr>
                <w:rFonts w:ascii="Segoe UI" w:hAnsi="Segoe UI" w:cs="Segoe UI"/>
                <w:b/>
                <w:bCs/>
                <w:lang w:eastAsia="el-GR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868E8B" w14:textId="6EFF8F1B" w:rsidR="003347D9" w:rsidRPr="00961676" w:rsidRDefault="003347D9" w:rsidP="003347D9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76BFA" w14:textId="7F0B4914" w:rsidR="003347D9" w:rsidRPr="00961676" w:rsidRDefault="003347D9" w:rsidP="003347D9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3347D9" w:rsidRPr="003347D9" w14:paraId="2815359C" w14:textId="77777777" w:rsidTr="003347D9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37828F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988815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Calibri" w:hAnsi="Calibri" w:cs="Calibri"/>
                <w:color w:val="000000"/>
                <w:lang w:eastAsia="el-GR"/>
              </w:rPr>
              <w:t xml:space="preserve">Λάστιχα χοντρά πλακέ μεγάλα για φακέλους155x8mm συσκευασία 1000gr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A96931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5554B" w14:textId="79D9C382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5E595" w14:textId="5D21EEFA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</w:tr>
      <w:tr w:rsidR="003347D9" w:rsidRPr="003347D9" w14:paraId="06E5B552" w14:textId="77777777" w:rsidTr="003347D9">
        <w:trPr>
          <w:trHeight w:val="660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B66927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ECE1F3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>Λαστιχάκια γραφείου μεσαία, συσκευασία 50gr.//ARTIGLIO ΛΑΣΤΙΧΑ ΣΑΚΟΥΛΑ 102mm 50gr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A4E685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C3B7B" w14:textId="3705ED29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2C7BF" w14:textId="322E5880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</w:tr>
      <w:tr w:rsidR="003347D9" w:rsidRPr="003347D9" w14:paraId="04B2F32D" w14:textId="77777777" w:rsidTr="003347D9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69B07B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A4202C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>Μαρκαδόροι για πίνακα (μπλε-μαύρο-κόκκινο)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730862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56D9F" w14:textId="254A282D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B3451" w14:textId="7967FC62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</w:tr>
      <w:tr w:rsidR="003347D9" w:rsidRPr="003347D9" w14:paraId="074C16B2" w14:textId="77777777" w:rsidTr="003347D9">
        <w:trPr>
          <w:trHeight w:val="660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27C077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0F7B21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>Μαρκαδόροι υπογράμμισης, πλατιά μύτη 5mm, διάφορα χρώματα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F3A264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9A47A" w14:textId="33E91822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7C779" w14:textId="28F40178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</w:tr>
      <w:tr w:rsidR="003347D9" w:rsidRPr="003347D9" w14:paraId="09BDCF02" w14:textId="77777777" w:rsidTr="003347D9">
        <w:trPr>
          <w:trHeight w:val="6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0F64D0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9B313E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Μαρκαδόρος ανεξίτηλος πλαστικός, πλάτος γραφής 1.5-3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mm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(κόκκινο)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BCDB69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A145A" w14:textId="5B6EE967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B85ED" w14:textId="104FAB65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</w:tr>
      <w:tr w:rsidR="003347D9" w:rsidRPr="003347D9" w14:paraId="6F43A2B2" w14:textId="77777777" w:rsidTr="003347D9">
        <w:trPr>
          <w:trHeight w:val="660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BB4795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B60063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Μαρκαδόρος ανεξίτηλος πλαστικός, πλάτος γραφής 1.5-3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mm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(μαύρο)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39A6F7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712C4" w14:textId="2BD9D9CE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7DC85" w14:textId="48FCF899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</w:tr>
      <w:tr w:rsidR="003347D9" w:rsidRPr="003347D9" w14:paraId="08C88BE8" w14:textId="77777777" w:rsidTr="003347D9">
        <w:trPr>
          <w:trHeight w:val="6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C57257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C027D6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Μαρκαδόρος ανεξίτηλος πλαστικός, πλάτος γραφής 1.5-3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mm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(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μπλέ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C4E102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8E045" w14:textId="1CCAAEE0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C0A00A" w14:textId="5F856D9B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</w:tr>
      <w:tr w:rsidR="003347D9" w:rsidRPr="003347D9" w14:paraId="37E6DB0F" w14:textId="77777777" w:rsidTr="003347D9">
        <w:trPr>
          <w:trHeight w:val="345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AC08D1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DB02FB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Calibri" w:hAnsi="Calibri" w:cs="Calibri"/>
                <w:color w:val="000000"/>
                <w:lang w:eastAsia="el-GR"/>
              </w:rPr>
              <w:t>Μεγεθυντικός φακός 75mm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0E34D9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E1E42" w14:textId="68791131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B9103" w14:textId="26A37981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</w:tr>
      <w:tr w:rsidR="003347D9" w:rsidRPr="003347D9" w14:paraId="37B390DA" w14:textId="77777777" w:rsidTr="003347D9">
        <w:trPr>
          <w:trHeight w:val="6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6EA66B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lastRenderedPageBreak/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F313C9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>Μελάνι για ταμπόν χρώματος μπλε, ανεξίτηλο, φιαλίδιο των 30ml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4AF9B6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A7FFB" w14:textId="0DA94E36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C70E4" w14:textId="07958202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</w:tr>
      <w:tr w:rsidR="003347D9" w:rsidRPr="003347D9" w14:paraId="60D58D5B" w14:textId="77777777" w:rsidTr="003347D9">
        <w:trPr>
          <w:trHeight w:val="660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C8D39B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6AEE65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Μολύβι FABER CASTEL DESSIN 2001 ΗΒ ή αντίστοιχου τύπου με γόμα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489A18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C58DE" w14:textId="73E81482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A27CB" w14:textId="332A2C09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</w:tr>
      <w:tr w:rsidR="003347D9" w:rsidRPr="003347D9" w14:paraId="347F727C" w14:textId="77777777" w:rsidTr="003347D9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9CCA80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1186A9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Μολύβι μηχανικό 0,5mm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pilot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ή αντίστοιχου τύπου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67EC78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780B9" w14:textId="08285EC0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21DD5" w14:textId="2967A4C2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</w:tr>
      <w:tr w:rsidR="003347D9" w:rsidRPr="003347D9" w14:paraId="32227679" w14:textId="77777777" w:rsidTr="003347D9">
        <w:trPr>
          <w:trHeight w:val="345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57CD6D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7081EC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>Μπλοκ ριγέ Α4 50 φύλλων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3524D6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2E102" w14:textId="7A92CA73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EFD91" w14:textId="0FC7AF0A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</w:tr>
      <w:tr w:rsidR="003347D9" w:rsidRPr="003347D9" w14:paraId="4E6E4BD2" w14:textId="77777777" w:rsidTr="003347D9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27CEC7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34ABCA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Calibri" w:hAnsi="Calibri" w:cs="Calibri"/>
                <w:color w:val="000000"/>
                <w:lang w:eastAsia="el-GR"/>
              </w:rPr>
              <w:t>Ντοσιέ Α4 με έλασμα και διαφανές εξώφυλλο (διάφορα χρώματα)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AF5C32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0AEA6" w14:textId="462CC284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8F0E5" w14:textId="6C6DAA57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</w:tr>
      <w:tr w:rsidR="003347D9" w:rsidRPr="003347D9" w14:paraId="16DCAD28" w14:textId="77777777" w:rsidTr="003347D9">
        <w:trPr>
          <w:trHeight w:val="345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5F8DD4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D0F65B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>Ξύστρα μεταλλική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87A9BE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7D010" w14:textId="31D0FAD5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5E12F" w14:textId="3E2F25FC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</w:tr>
      <w:tr w:rsidR="003347D9" w:rsidRPr="003347D9" w14:paraId="5FA79AC4" w14:textId="77777777" w:rsidTr="003347D9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EB8C48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717B34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Περφορατέρ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μεταλικό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δύο τρυπών 20 φύλλων.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903397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7D617" w14:textId="07AAFA25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CE69A" w14:textId="39337F64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</w:tr>
      <w:tr w:rsidR="003347D9" w:rsidRPr="003347D9" w14:paraId="3C129CFE" w14:textId="77777777" w:rsidTr="003347D9">
        <w:trPr>
          <w:trHeight w:val="660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E93A54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6F7C48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Σελοτέιπ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βάση γραφείου.// METRON ΒΑΣΗ ΤΑΙΝΙΑΣ ΣΕΛΟΤΕΙΠ 33' ΜΟΛΥΒΟΘΗΚΗ 12.5cm ΒΑΡΙΑ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FFD935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C9441" w14:textId="6CAF4F36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05ED4" w14:textId="454B169D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</w:tr>
      <w:tr w:rsidR="003347D9" w:rsidRPr="003347D9" w14:paraId="4C41DF76" w14:textId="77777777" w:rsidTr="003347D9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1D9C08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F7BDFD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3347D9">
              <w:rPr>
                <w:rFonts w:ascii="Calibri" w:hAnsi="Calibri" w:cs="Calibri"/>
                <w:color w:val="000000"/>
                <w:lang w:eastAsia="el-GR"/>
              </w:rPr>
              <w:t>Σελοτέιπ</w:t>
            </w:r>
            <w:proofErr w:type="spellEnd"/>
            <w:r w:rsidRPr="003347D9">
              <w:rPr>
                <w:rFonts w:ascii="Calibri" w:hAnsi="Calibri" w:cs="Calibri"/>
                <w:color w:val="000000"/>
                <w:lang w:eastAsia="el-GR"/>
              </w:rPr>
              <w:t xml:space="preserve"> γαλακτώδες 19Χ33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408001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B9230" w14:textId="4634F7AD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3FD86" w14:textId="1C7EC414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</w:tr>
      <w:tr w:rsidR="003347D9" w:rsidRPr="003347D9" w14:paraId="080DC23F" w14:textId="77777777" w:rsidTr="003347D9">
        <w:trPr>
          <w:trHeight w:val="345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268D48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06CDB5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Σελοτέιπ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διαφανές 15X33, 3Μ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Scotch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ή αντίστοιχου τύπου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0E8EB2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4F265" w14:textId="3BA37958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3DB39" w14:textId="790E7B77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</w:tr>
      <w:tr w:rsidR="003347D9" w:rsidRPr="003347D9" w14:paraId="64047F10" w14:textId="77777777" w:rsidTr="003347D9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E1A8A1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0EF5BD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3347D9">
              <w:rPr>
                <w:rFonts w:ascii="Calibri" w:hAnsi="Calibri" w:cs="Calibri"/>
                <w:color w:val="000000"/>
                <w:lang w:eastAsia="el-GR"/>
              </w:rPr>
              <w:t>Σελοτέιπ</w:t>
            </w:r>
            <w:proofErr w:type="spellEnd"/>
            <w:r w:rsidRPr="003347D9">
              <w:rPr>
                <w:rFonts w:ascii="Calibri" w:hAnsi="Calibri" w:cs="Calibri"/>
                <w:color w:val="000000"/>
                <w:lang w:eastAsia="el-GR"/>
              </w:rPr>
              <w:t xml:space="preserve"> διπλής όψης 12mmΧ33m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F637EA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BE759" w14:textId="1B1C2315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704EC" w14:textId="0972FB37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</w:tr>
      <w:tr w:rsidR="003347D9" w:rsidRPr="003347D9" w14:paraId="6CE85DDA" w14:textId="77777777" w:rsidTr="003347D9">
        <w:trPr>
          <w:trHeight w:val="660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8B84E5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76173D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Στυλό διάρκειας 1mm, μελάνη κόκκινη, συσκευασία κουτί 50 τεμαχίων, BIC ή αντίστοιχου τύπου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665508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8CD87" w14:textId="76CBE3E8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181AB" w14:textId="217A95A7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</w:tr>
      <w:tr w:rsidR="003347D9" w:rsidRPr="003347D9" w14:paraId="13B02338" w14:textId="77777777" w:rsidTr="003347D9">
        <w:trPr>
          <w:trHeight w:val="6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656125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4C801D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Στυλό διάρκειας 1mm, μελάνη μαύρη, συσκευασία κουτί 50 τεμαχίων BIC ή αντίστοιχου τύπου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DBB0CD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A8144" w14:textId="3C775335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DCA8B" w14:textId="06F33CFC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</w:tr>
      <w:tr w:rsidR="003347D9" w:rsidRPr="003347D9" w14:paraId="1ACBEA7A" w14:textId="77777777" w:rsidTr="003347D9">
        <w:trPr>
          <w:trHeight w:val="660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43E466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9DFAB7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Στυλό διάρκειας 1mm, μελάνη μπλε, συσκευασία κουτί 50 τεμαχίων BIC ή αντίστοιχου τύπου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A81A44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49019" w14:textId="06D6F2F9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8F06B" w14:textId="48BFF2EB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</w:tr>
      <w:tr w:rsidR="003347D9" w:rsidRPr="003347D9" w14:paraId="2AFBA927" w14:textId="77777777" w:rsidTr="003347D9">
        <w:trPr>
          <w:trHeight w:val="6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EF073D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F57C7D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>Στυλό διάρκειας, αδιάβροχης &amp; ανεξίτηλης γραφής, μελάνη μπλε, "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UniballJetstream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SXN-210" ή αντίστοιχου τύπου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B58C45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30A21" w14:textId="051F284E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896BE" w14:textId="7F33E683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</w:tr>
      <w:tr w:rsidR="003347D9" w:rsidRPr="003347D9" w14:paraId="45F92BF7" w14:textId="77777777" w:rsidTr="003347D9">
        <w:trPr>
          <w:trHeight w:val="660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950481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DA7957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Συνδετήρες ατσάλινοι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No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4, συσκευασία κουτί 100 τεμαχίων,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romaclip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ή αντίστοιχου τύπου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6DEC74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4DC8F" w14:textId="6D907510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E1930" w14:textId="1759DD6E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</w:tr>
      <w:tr w:rsidR="003347D9" w:rsidRPr="003347D9" w14:paraId="0359F3B6" w14:textId="77777777" w:rsidTr="003347D9">
        <w:trPr>
          <w:trHeight w:val="6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18814B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24D690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Συνδετήρες ατσάλινοι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No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5, συσκευασία κουτί 100 τεμαχίων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romaclip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ή αντίστοιχου τύπου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48349F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78E3A" w14:textId="2E5D2FCF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83870" w14:textId="59E7D82E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</w:tr>
      <w:tr w:rsidR="003347D9" w:rsidRPr="003347D9" w14:paraId="16ECE174" w14:textId="77777777" w:rsidTr="003347D9">
        <w:trPr>
          <w:trHeight w:val="660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E74A7C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2147D2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Συρραπτικό μεταλλικό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No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126-128-24/6-8,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RoMa-primula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12 ή αντίστοιχου τόπου (σχήμα τανάλια)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CD15C9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C99955" w14:textId="3DBC406C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C3F7F" w14:textId="47FFDC89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</w:tr>
      <w:tr w:rsidR="003347D9" w:rsidRPr="003347D9" w14:paraId="09AC9F82" w14:textId="77777777" w:rsidTr="003347D9">
        <w:trPr>
          <w:trHeight w:val="6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91CB5A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lastRenderedPageBreak/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32F59E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Συρραπτικό μεταλλικό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No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64,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Ro-MaParva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ή αντίστοιχου τύπου (σχήμα τανάλια)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057189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16504" w14:textId="76F4DB99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D38E6" w14:textId="7A00421A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</w:tr>
      <w:tr w:rsidR="003347D9" w:rsidRPr="003347D9" w14:paraId="6E178EB8" w14:textId="77777777" w:rsidTr="003347D9">
        <w:trPr>
          <w:trHeight w:val="660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6FEA6F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81849B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Συρραπτικό μεταλλικό βάσης 100 φύλλων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No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23/13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RomaEuroblok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13 ή αντίστοιχου τύπου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C917D0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33072" w14:textId="5D383E0F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673DD" w14:textId="2A997C09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</w:tr>
      <w:tr w:rsidR="003347D9" w:rsidRPr="003347D9" w14:paraId="6CB1CE97" w14:textId="77777777" w:rsidTr="003347D9">
        <w:trPr>
          <w:trHeight w:val="6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CB13D8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C507A1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Συρραπτικού σύρματα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No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23/13, συσκευασία κουτί 1.000 τεμαχίων,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Ro-Ma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ή αντίστοιχου τύπου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C2943D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DBF74" w14:textId="279FFB64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69012" w14:textId="51B1A8A7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</w:tr>
      <w:tr w:rsidR="003347D9" w:rsidRPr="003347D9" w14:paraId="3049403D" w14:textId="77777777" w:rsidTr="003347D9">
        <w:trPr>
          <w:trHeight w:val="660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4F5EB4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F1164E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Συρραπτικού σύρματα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No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24/6, συσκευασία κουτί 2.000 τεμαχίων,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Ro-Ma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ή αντίστοιχου τύπου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F16C01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928A5" w14:textId="11585165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92A50" w14:textId="3F7BF44F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</w:tr>
      <w:tr w:rsidR="003347D9" w:rsidRPr="003347D9" w14:paraId="2309AD40" w14:textId="77777777" w:rsidTr="003347D9">
        <w:trPr>
          <w:trHeight w:val="6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3243B3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5BCDD7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Συρραπτικού σύρματα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Νο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64, συσκευασία κουτί 2000 τεμαχίων, Ro-maParva64 ή αντίστοιχου τύπου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F4AA92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04116" w14:textId="58016FD1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DBC9D" w14:textId="0437493E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</w:tr>
      <w:tr w:rsidR="003347D9" w:rsidRPr="003347D9" w14:paraId="1A4914C9" w14:textId="77777777" w:rsidTr="003347D9">
        <w:trPr>
          <w:trHeight w:val="345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483E66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8EBA33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Ταμπόν σφραγίδας </w:t>
            </w: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Νο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2 μπλε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8A2CFE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ECC67E" w14:textId="035183DE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7AEC9" w14:textId="4A2B89C7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</w:tr>
      <w:tr w:rsidR="003347D9" w:rsidRPr="003347D9" w14:paraId="73376F53" w14:textId="77777777" w:rsidTr="003347D9">
        <w:trPr>
          <w:trHeight w:val="6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AF2C9A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4ED1A8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3347D9">
              <w:rPr>
                <w:rFonts w:ascii="Segoe UI" w:hAnsi="Segoe UI" w:cs="Segoe UI"/>
                <w:color w:val="000000"/>
                <w:lang w:eastAsia="el-GR"/>
              </w:rPr>
              <w:t>Φακελος</w:t>
            </w:r>
            <w:proofErr w:type="spellEnd"/>
            <w:r w:rsidRPr="003347D9">
              <w:rPr>
                <w:rFonts w:ascii="Segoe UI" w:hAnsi="Segoe UI" w:cs="Segoe UI"/>
                <w:color w:val="000000"/>
                <w:lang w:eastAsia="el-GR"/>
              </w:rPr>
              <w:t xml:space="preserve"> αλληλογραφίας κίτρινος 23X33 εκ. (σακούλα) με αυτοκόλλητη ταινία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CDFF55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8000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95B5C" w14:textId="546DE33D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2BF73" w14:textId="693C96B1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</w:tr>
      <w:tr w:rsidR="003347D9" w:rsidRPr="003347D9" w14:paraId="7F88CB42" w14:textId="77777777" w:rsidTr="003347D9">
        <w:trPr>
          <w:trHeight w:val="345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B6A71C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359CA2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>Χαρτάκια κύβος λευκός 500 φύλλων 9Χ9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C6ED49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9DBB7" w14:textId="7C1B2400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EDF49" w14:textId="16B36AF6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</w:tr>
      <w:tr w:rsidR="003347D9" w:rsidRPr="003347D9" w14:paraId="3B62344C" w14:textId="77777777" w:rsidTr="003347D9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EA97B7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sz w:val="20"/>
                <w:szCs w:val="20"/>
                <w:lang w:eastAsia="el-GR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CB2151" w14:textId="77777777" w:rsidR="003347D9" w:rsidRPr="003347D9" w:rsidRDefault="003347D9" w:rsidP="003347D9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color w:val="000000"/>
                <w:lang w:eastAsia="el-GR"/>
              </w:rPr>
              <w:t>Ψαλίδι γραφείου 17 εκ.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CA1875" w14:textId="77777777" w:rsidR="003347D9" w:rsidRPr="003347D9" w:rsidRDefault="003347D9" w:rsidP="003347D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  <w:r w:rsidRPr="003347D9">
              <w:rPr>
                <w:rFonts w:ascii="Segoe UI" w:hAnsi="Segoe UI" w:cs="Segoe UI"/>
                <w:b/>
                <w:bCs/>
                <w:color w:val="000000"/>
                <w:lang w:eastAsia="el-GR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94068" w14:textId="30248981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C8B204" w14:textId="3840FC87" w:rsidR="003347D9" w:rsidRPr="003347D9" w:rsidRDefault="003347D9" w:rsidP="003347D9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</w:tr>
    </w:tbl>
    <w:p w14:paraId="6EC811CB" w14:textId="77777777" w:rsidR="00113FE3" w:rsidRDefault="00113FE3" w:rsidP="00113FE3">
      <w:pPr>
        <w:widowControl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270A7329" w14:textId="56F0C582" w:rsidR="00113FE3" w:rsidRDefault="00113FE3" w:rsidP="00113FE3">
      <w:pPr>
        <w:widowControl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6DD5EF5B" w14:textId="434C5BD0" w:rsidR="00113FE3" w:rsidRDefault="00113FE3" w:rsidP="00113FE3">
      <w:pPr>
        <w:widowControl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3A766239" w14:textId="6AA3097C" w:rsidR="00D70D8A" w:rsidRDefault="00D70D8A" w:rsidP="00113FE3">
      <w:pPr>
        <w:widowControl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BAFBFA7" w14:textId="705828D4" w:rsidR="00D70D8A" w:rsidRDefault="00D70D8A" w:rsidP="00113FE3">
      <w:pPr>
        <w:widowControl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12351F1" w14:textId="430B4705" w:rsidR="00D70D8A" w:rsidRDefault="00D70D8A" w:rsidP="00113FE3">
      <w:pPr>
        <w:widowControl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2B054B3" w14:textId="77777777" w:rsidR="00D70D8A" w:rsidRPr="00E513D1" w:rsidRDefault="00D70D8A" w:rsidP="00113FE3">
      <w:pPr>
        <w:widowControl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7126" w:type="dxa"/>
        <w:jc w:val="right"/>
        <w:tblLook w:val="01E0" w:firstRow="1" w:lastRow="1" w:firstColumn="1" w:lastColumn="1" w:noHBand="0" w:noVBand="0"/>
      </w:tblPr>
      <w:tblGrid>
        <w:gridCol w:w="7126"/>
      </w:tblGrid>
      <w:tr w:rsidR="00113FE3" w:rsidRPr="00E513D1" w14:paraId="0D93B22C" w14:textId="77777777" w:rsidTr="00750E2D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14:paraId="6F1D4E48" w14:textId="49D1EF08" w:rsidR="00113FE3" w:rsidRDefault="00113FE3" w:rsidP="00750E2D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  <w:r w:rsidRPr="00E513D1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 xml:space="preserve"> ……..……/2021</w:t>
            </w:r>
          </w:p>
          <w:p w14:paraId="089ED149" w14:textId="77777777" w:rsidR="00D70D8A" w:rsidRDefault="00D70D8A" w:rsidP="00750E2D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  <w:p w14:paraId="68F77870" w14:textId="77777777" w:rsidR="00D70D8A" w:rsidRDefault="00D70D8A" w:rsidP="00750E2D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  <w:p w14:paraId="0162F862" w14:textId="77777777" w:rsidR="00D70D8A" w:rsidRDefault="00D70D8A" w:rsidP="00750E2D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  <w:p w14:paraId="3CBF2FA5" w14:textId="78D43E32" w:rsidR="00D70D8A" w:rsidRPr="00E513D1" w:rsidRDefault="00D70D8A" w:rsidP="00750E2D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</w:tc>
      </w:tr>
      <w:tr w:rsidR="00113FE3" w:rsidRPr="00E513D1" w14:paraId="51EB0749" w14:textId="77777777" w:rsidTr="00750E2D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14:paraId="762704AB" w14:textId="77777777" w:rsidR="00113FE3" w:rsidRPr="00E513D1" w:rsidRDefault="00113FE3" w:rsidP="00750E2D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  <w:r w:rsidRPr="00E513D1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>Ο νόμιμος εκπρόσωπος</w:t>
            </w:r>
          </w:p>
        </w:tc>
      </w:tr>
      <w:tr w:rsidR="00113FE3" w:rsidRPr="00E513D1" w14:paraId="0A7CAFF1" w14:textId="77777777" w:rsidTr="00750E2D">
        <w:trPr>
          <w:trHeight w:val="293"/>
          <w:jc w:val="right"/>
        </w:trPr>
        <w:tc>
          <w:tcPr>
            <w:tcW w:w="7126" w:type="dxa"/>
            <w:shd w:val="clear" w:color="auto" w:fill="auto"/>
            <w:vAlign w:val="center"/>
          </w:tcPr>
          <w:p w14:paraId="40835C67" w14:textId="77777777" w:rsidR="00113FE3" w:rsidRPr="00E513D1" w:rsidRDefault="00113FE3" w:rsidP="00750E2D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  <w:r w:rsidRPr="00E513D1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 xml:space="preserve">(ΠΡΟΣΟΧΗ : </w:t>
            </w:r>
            <w:r w:rsidRPr="00E513D1">
              <w:rPr>
                <w:rFonts w:asciiTheme="minorHAnsi" w:hAnsiTheme="minorHAnsi" w:cstheme="minorHAnsi"/>
                <w:sz w:val="22"/>
                <w:szCs w:val="22"/>
                <w:u w:val="single"/>
                <w:lang w:eastAsia="el-GR"/>
              </w:rPr>
              <w:t>Ευανάγνωστα</w:t>
            </w:r>
            <w:r w:rsidRPr="00E513D1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 xml:space="preserve"> </w:t>
            </w:r>
            <w:r w:rsidRPr="00E513D1">
              <w:rPr>
                <w:rFonts w:asciiTheme="minorHAnsi" w:hAnsiTheme="minorHAnsi" w:cstheme="minorHAnsi"/>
                <w:i/>
                <w:sz w:val="22"/>
                <w:szCs w:val="22"/>
                <w:lang w:eastAsia="el-GR"/>
              </w:rPr>
              <w:t>σφραγίδα επιχείρησης, ονοματεπώνυμο &amp; υπογραφή</w:t>
            </w:r>
            <w:r w:rsidRPr="00E513D1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 xml:space="preserve"> </w:t>
            </w:r>
            <w:r w:rsidRPr="00E513D1">
              <w:rPr>
                <w:rFonts w:asciiTheme="minorHAnsi" w:hAnsiTheme="minorHAnsi" w:cstheme="minorHAnsi"/>
                <w:i/>
                <w:sz w:val="22"/>
                <w:szCs w:val="22"/>
                <w:lang w:eastAsia="el-GR"/>
              </w:rPr>
              <w:t>εκπροσώπου</w:t>
            </w:r>
            <w:r w:rsidRPr="00E513D1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>)</w:t>
            </w:r>
          </w:p>
        </w:tc>
      </w:tr>
    </w:tbl>
    <w:p w14:paraId="5DFF8E2E" w14:textId="1F3CC66B" w:rsidR="00113FE3" w:rsidRPr="0052385E" w:rsidRDefault="00113FE3" w:rsidP="0052385E">
      <w:pPr>
        <w:suppressAutoHyphens w:val="0"/>
        <w:rPr>
          <w:rFonts w:asciiTheme="minorHAnsi" w:hAnsiTheme="minorHAnsi" w:cstheme="minorHAnsi"/>
          <w:sz w:val="22"/>
          <w:szCs w:val="22"/>
        </w:rPr>
      </w:pPr>
    </w:p>
    <w:sectPr w:rsidR="00113FE3" w:rsidRPr="0052385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Mono">
    <w:altName w:val="Calibri"/>
    <w:charset w:val="A1"/>
    <w:family w:val="modern"/>
    <w:pitch w:val="fixed"/>
    <w:sig w:usb0="E0000AFF" w:usb1="400078FF" w:usb2="00000001" w:usb3="00000000" w:csb0="000001B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A548CF"/>
    <w:multiLevelType w:val="hybridMultilevel"/>
    <w:tmpl w:val="D64232D4"/>
    <w:lvl w:ilvl="0" w:tplc="8996AD32">
      <w:start w:val="1"/>
      <w:numFmt w:val="decimal"/>
      <w:lvlText w:val="%1)"/>
      <w:lvlJc w:val="right"/>
      <w:pPr>
        <w:ind w:left="785" w:hanging="360"/>
      </w:pPr>
      <w:rPr>
        <w:rFonts w:ascii="Liberation Mono" w:hAnsi="Liberation Mono" w:hint="default"/>
        <w:b w:val="0"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0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31C31"/>
    <w:multiLevelType w:val="multilevel"/>
    <w:tmpl w:val="623E65F0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83733D4"/>
    <w:multiLevelType w:val="hybridMultilevel"/>
    <w:tmpl w:val="D9760110"/>
    <w:lvl w:ilvl="0" w:tplc="39664F20">
      <w:start w:val="1"/>
      <w:numFmt w:val="decimal"/>
      <w:lvlText w:val="%1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4A4"/>
    <w:rsid w:val="00043BAF"/>
    <w:rsid w:val="00113FE3"/>
    <w:rsid w:val="001176AE"/>
    <w:rsid w:val="001344A4"/>
    <w:rsid w:val="00171317"/>
    <w:rsid w:val="001B4BCE"/>
    <w:rsid w:val="00207385"/>
    <w:rsid w:val="003347D9"/>
    <w:rsid w:val="00392615"/>
    <w:rsid w:val="004C3C65"/>
    <w:rsid w:val="004F2E9C"/>
    <w:rsid w:val="0052385E"/>
    <w:rsid w:val="00570571"/>
    <w:rsid w:val="005B282E"/>
    <w:rsid w:val="005D232C"/>
    <w:rsid w:val="005D70D5"/>
    <w:rsid w:val="005F3117"/>
    <w:rsid w:val="00606E02"/>
    <w:rsid w:val="006A2C6F"/>
    <w:rsid w:val="006A6216"/>
    <w:rsid w:val="006E78B5"/>
    <w:rsid w:val="00702515"/>
    <w:rsid w:val="007363A2"/>
    <w:rsid w:val="00750E2D"/>
    <w:rsid w:val="007B382C"/>
    <w:rsid w:val="008020C3"/>
    <w:rsid w:val="008050AB"/>
    <w:rsid w:val="00845F09"/>
    <w:rsid w:val="00884D15"/>
    <w:rsid w:val="008C5383"/>
    <w:rsid w:val="00910477"/>
    <w:rsid w:val="00930D22"/>
    <w:rsid w:val="00961676"/>
    <w:rsid w:val="009C2B9B"/>
    <w:rsid w:val="009C37E2"/>
    <w:rsid w:val="009C6BAD"/>
    <w:rsid w:val="00B85BB3"/>
    <w:rsid w:val="00BC41F2"/>
    <w:rsid w:val="00C0785E"/>
    <w:rsid w:val="00CA673D"/>
    <w:rsid w:val="00D4578F"/>
    <w:rsid w:val="00D70D8A"/>
    <w:rsid w:val="00D9542F"/>
    <w:rsid w:val="00E513D1"/>
    <w:rsid w:val="00E84E25"/>
    <w:rsid w:val="00E94364"/>
    <w:rsid w:val="00EA7D26"/>
    <w:rsid w:val="00EB39D4"/>
    <w:rsid w:val="00ED1BBE"/>
    <w:rsid w:val="00ED72CB"/>
    <w:rsid w:val="00EF1A5D"/>
    <w:rsid w:val="00EF47D7"/>
    <w:rsid w:val="00EF6363"/>
    <w:rsid w:val="00F35BCD"/>
    <w:rsid w:val="00FE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B39C7"/>
  <w15:chartTrackingRefBased/>
  <w15:docId w15:val="{FB53D9D5-279B-475D-9E79-60776661E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5B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F35BCD"/>
    <w:pPr>
      <w:spacing w:before="280" w:after="280"/>
    </w:pPr>
  </w:style>
  <w:style w:type="table" w:styleId="a3">
    <w:name w:val="Table Grid"/>
    <w:basedOn w:val="a1"/>
    <w:rsid w:val="00F35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F35BCD"/>
    <w:pPr>
      <w:tabs>
        <w:tab w:val="center" w:pos="4320"/>
        <w:tab w:val="right" w:pos="8640"/>
      </w:tabs>
    </w:pPr>
  </w:style>
  <w:style w:type="character" w:customStyle="1" w:styleId="Char">
    <w:name w:val="Κεφαλίδα Char"/>
    <w:basedOn w:val="a0"/>
    <w:link w:val="a4"/>
    <w:rsid w:val="00F35BC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">
    <w:name w:val="Σώμα κειμένου (2)"/>
    <w:basedOn w:val="a0"/>
    <w:rsid w:val="00F35BC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l-GR" w:eastAsia="el-GR" w:bidi="el-GR"/>
    </w:rPr>
  </w:style>
  <w:style w:type="paragraph" w:styleId="a5">
    <w:name w:val="Body Text"/>
    <w:basedOn w:val="a"/>
    <w:link w:val="Char0"/>
    <w:rsid w:val="00F35BCD"/>
    <w:pPr>
      <w:spacing w:after="120"/>
    </w:pPr>
  </w:style>
  <w:style w:type="character" w:customStyle="1" w:styleId="Char0">
    <w:name w:val="Σώμα κειμένου Char"/>
    <w:basedOn w:val="a0"/>
    <w:link w:val="a5"/>
    <w:rsid w:val="00F35BC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estern">
    <w:name w:val="western"/>
    <w:basedOn w:val="a"/>
    <w:rsid w:val="00F35BCD"/>
    <w:pPr>
      <w:suppressAutoHyphens w:val="0"/>
      <w:spacing w:before="100" w:beforeAutospacing="1" w:line="360" w:lineRule="auto"/>
      <w:jc w:val="both"/>
    </w:pPr>
    <w:rPr>
      <w:rFonts w:ascii="Calibri" w:hAnsi="Calibri" w:cs="Calibri"/>
      <w:sz w:val="22"/>
      <w:szCs w:val="22"/>
      <w:lang w:eastAsia="el-GR"/>
    </w:rPr>
  </w:style>
  <w:style w:type="paragraph" w:customStyle="1" w:styleId="a6">
    <w:name w:val="ΚΑΝΟΝΙΚΌ"/>
    <w:basedOn w:val="Web"/>
    <w:rsid w:val="008C5383"/>
    <w:pPr>
      <w:suppressAutoHyphens w:val="0"/>
      <w:spacing w:before="0" w:after="60" w:line="320" w:lineRule="exact"/>
      <w:ind w:firstLine="170"/>
      <w:jc w:val="both"/>
    </w:pPr>
    <w:rPr>
      <w:rFonts w:ascii="Calibri" w:hAnsi="Calibri" w:cs="Segoe UI"/>
      <w:sz w:val="20"/>
      <w:szCs w:val="20"/>
    </w:rPr>
  </w:style>
  <w:style w:type="paragraph" w:styleId="a7">
    <w:name w:val="Balloon Text"/>
    <w:basedOn w:val="a"/>
    <w:link w:val="Char1"/>
    <w:uiPriority w:val="99"/>
    <w:semiHidden/>
    <w:unhideWhenUsed/>
    <w:rsid w:val="005D232C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5D232C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210">
    <w:name w:val="Σώμα κειμένου (2) + 10 στ.;Έντονη γραφή"/>
    <w:basedOn w:val="a0"/>
    <w:rsid w:val="00B85B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 w:eastAsia="el-GR" w:bidi="el-GR"/>
    </w:rPr>
  </w:style>
  <w:style w:type="paragraph" w:styleId="a8">
    <w:name w:val="List Paragraph"/>
    <w:basedOn w:val="a"/>
    <w:uiPriority w:val="34"/>
    <w:qFormat/>
    <w:rsid w:val="00B85BB3"/>
    <w:pPr>
      <w:widowControl w:val="0"/>
      <w:suppressAutoHyphens w:val="0"/>
      <w:ind w:left="720"/>
      <w:contextualSpacing/>
    </w:pPr>
    <w:rPr>
      <w:rFonts w:ascii="Segoe UI" w:eastAsia="Segoe UI" w:hAnsi="Segoe UI" w:cs="Segoe UI"/>
      <w:color w:val="000000"/>
      <w:lang w:eastAsia="el-GR" w:bidi="el-GR"/>
    </w:rPr>
  </w:style>
  <w:style w:type="paragraph" w:customStyle="1" w:styleId="a9">
    <w:name w:val="κανονικό"/>
    <w:basedOn w:val="a"/>
    <w:rsid w:val="009C2B9B"/>
    <w:pPr>
      <w:suppressAutoHyphens w:val="0"/>
      <w:jc w:val="center"/>
    </w:pPr>
    <w:rPr>
      <w:rFonts w:ascii="Segoe UI" w:hAnsi="Segoe UI" w:cs="Segoe UI"/>
      <w:sz w:val="22"/>
      <w:szCs w:val="22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9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3D033-8FCF-4AB2-B05C-C3494F32C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651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2021-05-25T09:54:00Z</cp:lastPrinted>
  <dcterms:created xsi:type="dcterms:W3CDTF">2021-05-25T09:42:00Z</dcterms:created>
  <dcterms:modified xsi:type="dcterms:W3CDTF">2021-05-28T08:31:00Z</dcterms:modified>
</cp:coreProperties>
</file>